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4FBE" w14:textId="77777777" w:rsidR="00D005A9" w:rsidRPr="00042831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042831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042831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831">
        <w:rPr>
          <w:rFonts w:ascii="Arial" w:hAnsi="Arial" w:cs="Arial"/>
          <w:b/>
          <w:sz w:val="24"/>
          <w:szCs w:val="24"/>
        </w:rPr>
        <w:t xml:space="preserve">Llangan Community Council - </w:t>
      </w:r>
      <w:proofErr w:type="spellStart"/>
      <w:r w:rsidRPr="00042831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0428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42831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042831">
        <w:rPr>
          <w:rFonts w:ascii="Arial" w:hAnsi="Arial" w:cs="Arial"/>
          <w:b/>
          <w:sz w:val="24"/>
          <w:szCs w:val="24"/>
        </w:rPr>
        <w:t xml:space="preserve"> a Llangan</w:t>
      </w:r>
    </w:p>
    <w:p w14:paraId="14EA2270" w14:textId="77777777" w:rsidR="00D005A9" w:rsidRPr="00042831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2831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7537EEBD" w14:textId="3BF7809C" w:rsidR="00D005A9" w:rsidRPr="00042831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42831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042831">
        <w:rPr>
          <w:rFonts w:ascii="Arial" w:hAnsi="Arial" w:cs="Arial"/>
          <w:sz w:val="24"/>
          <w:szCs w:val="24"/>
        </w:rPr>
        <w:t xml:space="preserve">via Zoom on Tuesday </w:t>
      </w:r>
      <w:r>
        <w:rPr>
          <w:rFonts w:ascii="Arial" w:hAnsi="Arial" w:cs="Arial"/>
          <w:sz w:val="24"/>
          <w:szCs w:val="24"/>
        </w:rPr>
        <w:t>3rd</w:t>
      </w:r>
      <w:r w:rsidRPr="00042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Novem</w:t>
      </w:r>
      <w:r w:rsidRPr="00042831">
        <w:rPr>
          <w:rFonts w:ascii="Arial" w:hAnsi="Arial" w:cs="Arial"/>
          <w:sz w:val="24"/>
          <w:szCs w:val="24"/>
        </w:rPr>
        <w:t>ber 2020 at 7:</w:t>
      </w:r>
      <w:r>
        <w:rPr>
          <w:rFonts w:ascii="Arial" w:hAnsi="Arial" w:cs="Arial"/>
          <w:sz w:val="24"/>
          <w:szCs w:val="24"/>
        </w:rPr>
        <w:t>0</w:t>
      </w:r>
      <w:r w:rsidRPr="00042831">
        <w:rPr>
          <w:rFonts w:ascii="Arial" w:hAnsi="Arial" w:cs="Arial"/>
          <w:sz w:val="24"/>
          <w:szCs w:val="24"/>
        </w:rPr>
        <w:t>0PM</w:t>
      </w:r>
    </w:p>
    <w:bookmarkEnd w:id="1"/>
    <w:p w14:paraId="7DCEB082" w14:textId="77777777" w:rsidR="00D005A9" w:rsidRPr="00042831" w:rsidRDefault="00D005A9" w:rsidP="00D005A9">
      <w:pPr>
        <w:jc w:val="center"/>
        <w:rPr>
          <w:rFonts w:ascii="Arial" w:hAnsi="Arial" w:cs="Arial"/>
          <w:b/>
          <w:sz w:val="24"/>
          <w:szCs w:val="24"/>
        </w:rPr>
      </w:pPr>
      <w:r w:rsidRPr="00042831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785"/>
      </w:tblGrid>
      <w:tr w:rsidR="00D005A9" w:rsidRPr="00EB5D56" w14:paraId="6EF8B1BE" w14:textId="77777777" w:rsidTr="00EB5D56">
        <w:trPr>
          <w:trHeight w:val="366"/>
        </w:trPr>
        <w:tc>
          <w:tcPr>
            <w:tcW w:w="671" w:type="dxa"/>
            <w:shd w:val="clear" w:color="auto" w:fill="auto"/>
          </w:tcPr>
          <w:p w14:paraId="7D566222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785" w:type="dxa"/>
            <w:shd w:val="clear" w:color="auto" w:fill="auto"/>
          </w:tcPr>
          <w:p w14:paraId="75FFBCBE" w14:textId="77777777" w:rsidR="00D005A9" w:rsidRPr="00EB5D56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Welcome, record of councillors present and apologies for absence</w:t>
            </w:r>
          </w:p>
        </w:tc>
      </w:tr>
      <w:tr w:rsidR="00D005A9" w:rsidRPr="00EB5D56" w14:paraId="36B43AC7" w14:textId="77777777" w:rsidTr="00EB5D56">
        <w:tc>
          <w:tcPr>
            <w:tcW w:w="671" w:type="dxa"/>
            <w:shd w:val="clear" w:color="auto" w:fill="auto"/>
          </w:tcPr>
          <w:p w14:paraId="55C7B571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785" w:type="dxa"/>
            <w:shd w:val="clear" w:color="auto" w:fill="auto"/>
          </w:tcPr>
          <w:p w14:paraId="69888DC9" w14:textId="77777777" w:rsidR="00D005A9" w:rsidRPr="00EB5D56" w:rsidRDefault="00D005A9" w:rsidP="007E42AA">
            <w:pPr>
              <w:shd w:val="clear" w:color="auto" w:fill="FFFFFF"/>
              <w:rPr>
                <w:rFonts w:ascii="Arial" w:hAnsi="Arial" w:cs="Arial"/>
                <w:b/>
                <w:lang w:eastAsia="en-GB"/>
              </w:rPr>
            </w:pPr>
            <w:r w:rsidRPr="00EB5D56">
              <w:rPr>
                <w:rFonts w:ascii="Arial" w:hAnsi="Arial" w:cs="Arial"/>
                <w:b/>
              </w:rPr>
              <w:t>Disclosure and confirmation of declarations of interest</w:t>
            </w:r>
          </w:p>
        </w:tc>
      </w:tr>
      <w:tr w:rsidR="00D005A9" w:rsidRPr="00EB5D56" w14:paraId="1F735D07" w14:textId="77777777" w:rsidTr="00EB5D56">
        <w:tc>
          <w:tcPr>
            <w:tcW w:w="671" w:type="dxa"/>
            <w:shd w:val="clear" w:color="auto" w:fill="auto"/>
          </w:tcPr>
          <w:p w14:paraId="3B3FA734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785" w:type="dxa"/>
            <w:shd w:val="clear" w:color="auto" w:fill="auto"/>
          </w:tcPr>
          <w:p w14:paraId="13FE579A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To receive minutes of 6</w:t>
            </w:r>
            <w:r w:rsidRPr="00EB5D56">
              <w:rPr>
                <w:rFonts w:ascii="Arial" w:hAnsi="Arial" w:cs="Arial"/>
                <w:b/>
                <w:vertAlign w:val="superscript"/>
              </w:rPr>
              <w:t>th</w:t>
            </w:r>
            <w:r w:rsidRPr="00EB5D56">
              <w:rPr>
                <w:rFonts w:ascii="Arial" w:hAnsi="Arial" w:cs="Arial"/>
                <w:b/>
              </w:rPr>
              <w:t xml:space="preserve"> October 2020 Ordinary General Meeting</w:t>
            </w:r>
          </w:p>
        </w:tc>
      </w:tr>
      <w:tr w:rsidR="00D005A9" w:rsidRPr="00EB5D56" w14:paraId="59DFF91C" w14:textId="77777777" w:rsidTr="00EB5D56">
        <w:tc>
          <w:tcPr>
            <w:tcW w:w="671" w:type="dxa"/>
            <w:shd w:val="clear" w:color="auto" w:fill="auto"/>
          </w:tcPr>
          <w:p w14:paraId="27C4A438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785" w:type="dxa"/>
            <w:shd w:val="clear" w:color="auto" w:fill="auto"/>
          </w:tcPr>
          <w:p w14:paraId="3DDCC78B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To consider any Matters arising from the 6</w:t>
            </w:r>
            <w:r w:rsidRPr="00EB5D56">
              <w:rPr>
                <w:rFonts w:ascii="Arial" w:hAnsi="Arial" w:cs="Arial"/>
                <w:b/>
                <w:vertAlign w:val="superscript"/>
              </w:rPr>
              <w:t>th</w:t>
            </w:r>
            <w:r w:rsidRPr="00EB5D56">
              <w:rPr>
                <w:rFonts w:ascii="Arial" w:hAnsi="Arial" w:cs="Arial"/>
                <w:b/>
              </w:rPr>
              <w:t xml:space="preserve"> October 2020 Ordinary General Meeting not covered elsewhere in the agenda</w:t>
            </w:r>
          </w:p>
        </w:tc>
      </w:tr>
      <w:tr w:rsidR="00D005A9" w:rsidRPr="00EB5D56" w14:paraId="125559AD" w14:textId="77777777" w:rsidTr="00EB5D56">
        <w:tc>
          <w:tcPr>
            <w:tcW w:w="671" w:type="dxa"/>
            <w:shd w:val="clear" w:color="auto" w:fill="auto"/>
          </w:tcPr>
          <w:p w14:paraId="00648A4E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785" w:type="dxa"/>
            <w:shd w:val="clear" w:color="auto" w:fill="auto"/>
          </w:tcPr>
          <w:p w14:paraId="2C1A91BA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Public session</w:t>
            </w:r>
          </w:p>
        </w:tc>
      </w:tr>
      <w:tr w:rsidR="00D005A9" w:rsidRPr="00EB5D56" w14:paraId="42876C43" w14:textId="77777777" w:rsidTr="00EB5D56">
        <w:tc>
          <w:tcPr>
            <w:tcW w:w="671" w:type="dxa"/>
            <w:shd w:val="clear" w:color="auto" w:fill="auto"/>
          </w:tcPr>
          <w:p w14:paraId="6F5E002F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9785" w:type="dxa"/>
            <w:shd w:val="clear" w:color="auto" w:fill="auto"/>
          </w:tcPr>
          <w:p w14:paraId="043A1013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To consider Police matters</w:t>
            </w:r>
          </w:p>
        </w:tc>
      </w:tr>
      <w:tr w:rsidR="00D005A9" w:rsidRPr="00EB5D56" w14:paraId="4E233C7B" w14:textId="77777777" w:rsidTr="00EB5D56">
        <w:tc>
          <w:tcPr>
            <w:tcW w:w="671" w:type="dxa"/>
            <w:shd w:val="clear" w:color="auto" w:fill="auto"/>
          </w:tcPr>
          <w:p w14:paraId="60512B7E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785" w:type="dxa"/>
            <w:shd w:val="clear" w:color="auto" w:fill="auto"/>
          </w:tcPr>
          <w:p w14:paraId="24FE62DB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To consider County Council Matters</w:t>
            </w:r>
          </w:p>
        </w:tc>
      </w:tr>
      <w:tr w:rsidR="00D005A9" w:rsidRPr="00EB5D56" w14:paraId="5DADFE76" w14:textId="77777777" w:rsidTr="00EB5D56">
        <w:tc>
          <w:tcPr>
            <w:tcW w:w="671" w:type="dxa"/>
            <w:shd w:val="clear" w:color="auto" w:fill="auto"/>
          </w:tcPr>
          <w:p w14:paraId="38D41B1E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9785" w:type="dxa"/>
            <w:shd w:val="clear" w:color="auto" w:fill="auto"/>
          </w:tcPr>
          <w:p w14:paraId="3C211EF9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  <w:bCs/>
              </w:rPr>
              <w:t>Code of Conduct and Local Resolution procedure</w:t>
            </w:r>
          </w:p>
        </w:tc>
      </w:tr>
      <w:tr w:rsidR="00D005A9" w:rsidRPr="00EB5D56" w14:paraId="15005CE7" w14:textId="77777777" w:rsidTr="00EB5D56">
        <w:tc>
          <w:tcPr>
            <w:tcW w:w="671" w:type="dxa"/>
            <w:shd w:val="clear" w:color="auto" w:fill="auto"/>
          </w:tcPr>
          <w:p w14:paraId="7707E40F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9785" w:type="dxa"/>
            <w:shd w:val="clear" w:color="auto" w:fill="auto"/>
          </w:tcPr>
          <w:p w14:paraId="04C50292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B5D56">
              <w:rPr>
                <w:rFonts w:ascii="Arial" w:hAnsi="Arial" w:cs="Arial"/>
                <w:b/>
                <w:bCs/>
              </w:rPr>
              <w:t>LCC defibrillators: Update</w:t>
            </w:r>
          </w:p>
        </w:tc>
      </w:tr>
      <w:tr w:rsidR="00D005A9" w:rsidRPr="00EB5D56" w14:paraId="5C8E0B1C" w14:textId="77777777" w:rsidTr="00EB5D56">
        <w:tc>
          <w:tcPr>
            <w:tcW w:w="671" w:type="dxa"/>
            <w:shd w:val="clear" w:color="auto" w:fill="auto"/>
          </w:tcPr>
          <w:p w14:paraId="49F8D6CB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9785" w:type="dxa"/>
            <w:shd w:val="clear" w:color="auto" w:fill="auto"/>
          </w:tcPr>
          <w:p w14:paraId="6A551185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B5D56">
              <w:rPr>
                <w:rFonts w:ascii="Arial" w:hAnsi="Arial" w:cs="Arial"/>
                <w:b/>
              </w:rPr>
              <w:t>To consider Community Centre Reports on Llangan and Treoes Halls including Llangan extension</w:t>
            </w:r>
          </w:p>
        </w:tc>
      </w:tr>
      <w:tr w:rsidR="00D005A9" w:rsidRPr="00EB5D56" w14:paraId="42CA10CB" w14:textId="77777777" w:rsidTr="00EB5D56">
        <w:tc>
          <w:tcPr>
            <w:tcW w:w="671" w:type="dxa"/>
            <w:shd w:val="clear" w:color="auto" w:fill="auto"/>
          </w:tcPr>
          <w:p w14:paraId="504D0B4F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9785" w:type="dxa"/>
            <w:shd w:val="clear" w:color="auto" w:fill="auto"/>
          </w:tcPr>
          <w:p w14:paraId="36B7C33F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B5D56">
              <w:rPr>
                <w:rFonts w:ascii="Arial" w:hAnsi="Arial" w:cs="Arial"/>
                <w:b/>
                <w:bCs/>
              </w:rPr>
              <w:t>Quarter 2 Management Accounts 2020/21</w:t>
            </w:r>
          </w:p>
        </w:tc>
      </w:tr>
      <w:tr w:rsidR="00D005A9" w:rsidRPr="00EB5D56" w14:paraId="29686669" w14:textId="77777777" w:rsidTr="00EB5D56">
        <w:tc>
          <w:tcPr>
            <w:tcW w:w="671" w:type="dxa"/>
            <w:shd w:val="clear" w:color="auto" w:fill="auto"/>
          </w:tcPr>
          <w:p w14:paraId="5CF30B78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9785" w:type="dxa"/>
            <w:shd w:val="clear" w:color="auto" w:fill="auto"/>
          </w:tcPr>
          <w:p w14:paraId="730BDE9F" w14:textId="41736EB8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B5D56">
              <w:rPr>
                <w:rFonts w:ascii="Arial" w:hAnsi="Arial" w:cs="Arial"/>
                <w:b/>
              </w:rPr>
              <w:t xml:space="preserve">To consider the Clerk’s report including matters of a financial nature and planning </w:t>
            </w:r>
          </w:p>
        </w:tc>
      </w:tr>
      <w:tr w:rsidR="00EB5D56" w:rsidRPr="00EB5D56" w14:paraId="632CE61D" w14:textId="77777777" w:rsidTr="00EB5D56">
        <w:tc>
          <w:tcPr>
            <w:tcW w:w="671" w:type="dxa"/>
            <w:shd w:val="clear" w:color="auto" w:fill="auto"/>
          </w:tcPr>
          <w:p w14:paraId="0A613331" w14:textId="2BF93654" w:rsidR="00EB5D56" w:rsidRPr="00EB5D56" w:rsidRDefault="00EB5D56" w:rsidP="00EB5D56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9785" w:type="dxa"/>
            <w:shd w:val="clear" w:color="auto" w:fill="auto"/>
          </w:tcPr>
          <w:p w14:paraId="4DF5A0F6" w14:textId="2BDD24BD" w:rsidR="00EB5D56" w:rsidRPr="00EB5D56" w:rsidRDefault="00EB5D56" w:rsidP="00EB5D56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Planning matters</w:t>
            </w:r>
          </w:p>
        </w:tc>
      </w:tr>
      <w:tr w:rsidR="00EB5D56" w:rsidRPr="00EB5D56" w14:paraId="5ED4A448" w14:textId="77777777" w:rsidTr="00EB5D56">
        <w:tc>
          <w:tcPr>
            <w:tcW w:w="671" w:type="dxa"/>
            <w:shd w:val="clear" w:color="auto" w:fill="auto"/>
          </w:tcPr>
          <w:p w14:paraId="252D8C4F" w14:textId="12A5EDD7" w:rsidR="00EB5D56" w:rsidRPr="00EB5D56" w:rsidRDefault="00EB5D56" w:rsidP="00EB5D56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9785" w:type="dxa"/>
            <w:shd w:val="clear" w:color="auto" w:fill="auto"/>
          </w:tcPr>
          <w:p w14:paraId="5F6C7516" w14:textId="77777777" w:rsidR="00EB5D56" w:rsidRPr="00EB5D56" w:rsidRDefault="00EB5D56" w:rsidP="00EB5D56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EB5D56">
              <w:rPr>
                <w:rFonts w:ascii="Arial" w:hAnsi="Arial" w:cs="Arial"/>
                <w:b/>
              </w:rPr>
              <w:t xml:space="preserve">To consider any correspondence and associated replies required </w:t>
            </w:r>
          </w:p>
        </w:tc>
      </w:tr>
      <w:tr w:rsidR="00EB5D56" w:rsidRPr="00EB5D56" w14:paraId="60173EDD" w14:textId="77777777" w:rsidTr="00EB5D56">
        <w:tc>
          <w:tcPr>
            <w:tcW w:w="671" w:type="dxa"/>
            <w:shd w:val="clear" w:color="auto" w:fill="auto"/>
          </w:tcPr>
          <w:p w14:paraId="1EAF4F73" w14:textId="02A202DD" w:rsidR="00EB5D56" w:rsidRPr="00EB5D56" w:rsidRDefault="00EB5D56" w:rsidP="00EB5D56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9785" w:type="dxa"/>
            <w:shd w:val="clear" w:color="auto" w:fill="auto"/>
          </w:tcPr>
          <w:p w14:paraId="4687BAD4" w14:textId="77777777" w:rsidR="00EB5D56" w:rsidRPr="00EB5D56" w:rsidRDefault="00EB5D56" w:rsidP="00EB5D56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  <w:bCs/>
              </w:rPr>
              <w:t>Re-commencement of meetings in person</w:t>
            </w:r>
          </w:p>
        </w:tc>
      </w:tr>
      <w:tr w:rsidR="00EB5D56" w:rsidRPr="00EB5D56" w14:paraId="460BDDCB" w14:textId="77777777" w:rsidTr="00EB5D56">
        <w:tc>
          <w:tcPr>
            <w:tcW w:w="671" w:type="dxa"/>
            <w:shd w:val="clear" w:color="auto" w:fill="auto"/>
          </w:tcPr>
          <w:p w14:paraId="76D39B0B" w14:textId="1C547CC7" w:rsidR="00EB5D56" w:rsidRPr="00EB5D56" w:rsidRDefault="00EB5D56" w:rsidP="00EB5D56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9785" w:type="dxa"/>
            <w:shd w:val="clear" w:color="auto" w:fill="auto"/>
          </w:tcPr>
          <w:p w14:paraId="2EEFF161" w14:textId="77777777" w:rsidR="00EB5D56" w:rsidRPr="00EB5D56" w:rsidRDefault="00EB5D56" w:rsidP="00EB5D56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Treoes Allotments: Update</w:t>
            </w:r>
          </w:p>
        </w:tc>
      </w:tr>
      <w:tr w:rsidR="00EB5D56" w:rsidRPr="00EB5D56" w14:paraId="33B81A84" w14:textId="77777777" w:rsidTr="00EB5D56">
        <w:tc>
          <w:tcPr>
            <w:tcW w:w="671" w:type="dxa"/>
            <w:shd w:val="clear" w:color="auto" w:fill="auto"/>
          </w:tcPr>
          <w:p w14:paraId="5048A07E" w14:textId="7043A360" w:rsidR="00EB5D56" w:rsidRPr="00EB5D56" w:rsidRDefault="00EB5D56" w:rsidP="00EB5D56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9785" w:type="dxa"/>
            <w:shd w:val="clear" w:color="auto" w:fill="auto"/>
          </w:tcPr>
          <w:p w14:paraId="0D41E342" w14:textId="77777777" w:rsidR="00EB5D56" w:rsidRPr="00EB5D56" w:rsidRDefault="00EB5D56" w:rsidP="00EB5D56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To receive any announcements from Councillors</w:t>
            </w:r>
          </w:p>
        </w:tc>
      </w:tr>
      <w:tr w:rsidR="00D005A9" w:rsidRPr="00EB5D56" w14:paraId="10AA9484" w14:textId="77777777" w:rsidTr="00EB5D56">
        <w:tc>
          <w:tcPr>
            <w:tcW w:w="671" w:type="dxa"/>
            <w:shd w:val="clear" w:color="auto" w:fill="auto"/>
          </w:tcPr>
          <w:p w14:paraId="38DE14FE" w14:textId="783E989A" w:rsidR="00D005A9" w:rsidRPr="00EB5D56" w:rsidRDefault="00EB5D56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9785" w:type="dxa"/>
            <w:shd w:val="clear" w:color="auto" w:fill="auto"/>
          </w:tcPr>
          <w:p w14:paraId="3AD82259" w14:textId="77777777" w:rsidR="00D005A9" w:rsidRPr="00EB5D56" w:rsidRDefault="00D005A9" w:rsidP="007E42AA">
            <w:pPr>
              <w:spacing w:line="240" w:lineRule="auto"/>
              <w:rPr>
                <w:rFonts w:ascii="Arial" w:hAnsi="Arial" w:cs="Arial"/>
                <w:b/>
              </w:rPr>
            </w:pPr>
            <w:r w:rsidRPr="00EB5D56">
              <w:rPr>
                <w:rFonts w:ascii="Arial" w:hAnsi="Arial" w:cs="Arial"/>
                <w:b/>
              </w:rPr>
              <w:t xml:space="preserve">Date and time of next meeting </w:t>
            </w:r>
          </w:p>
        </w:tc>
      </w:tr>
    </w:tbl>
    <w:p w14:paraId="56BA27A1" w14:textId="77777777" w:rsidR="00D005A9" w:rsidRPr="00EB5D56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</w:p>
    <w:p w14:paraId="38869A55" w14:textId="0B3DA39B" w:rsidR="00D005A9" w:rsidRPr="00EB5D56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EB5D56">
        <w:rPr>
          <w:rFonts w:ascii="Arial" w:hAnsi="Arial" w:cs="Arial"/>
          <w:b/>
        </w:rPr>
        <w:t xml:space="preserve">Kevin </w:t>
      </w:r>
      <w:proofErr w:type="spellStart"/>
      <w:r w:rsidRPr="00EB5D56">
        <w:rPr>
          <w:rFonts w:ascii="Arial" w:hAnsi="Arial" w:cs="Arial"/>
          <w:b/>
        </w:rPr>
        <w:t>Protheore</w:t>
      </w:r>
      <w:proofErr w:type="spellEnd"/>
    </w:p>
    <w:p w14:paraId="1EDB8A85" w14:textId="77777777" w:rsidR="00D005A9" w:rsidRPr="00EB5D56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</w:rPr>
      </w:pPr>
      <w:r w:rsidRPr="00EB5D56">
        <w:rPr>
          <w:rFonts w:ascii="Arial" w:hAnsi="Arial" w:cs="Arial"/>
          <w:b/>
        </w:rPr>
        <w:t>Clerk to the Council</w:t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</w:r>
      <w:r w:rsidRPr="00EB5D56">
        <w:rPr>
          <w:rFonts w:ascii="Arial" w:hAnsi="Arial" w:cs="Arial"/>
          <w:b/>
        </w:rPr>
        <w:tab/>
        <w:t>October 2020</w:t>
      </w:r>
    </w:p>
    <w:sectPr w:rsidR="00D005A9" w:rsidRPr="00EB5D56">
      <w:footerReference w:type="default" r:id="rId7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E5BF5" w14:textId="77777777" w:rsidR="004903F4" w:rsidRDefault="004903F4">
      <w:pPr>
        <w:spacing w:after="0" w:line="240" w:lineRule="auto"/>
      </w:pPr>
      <w:r>
        <w:separator/>
      </w:r>
    </w:p>
  </w:endnote>
  <w:endnote w:type="continuationSeparator" w:id="0">
    <w:p w14:paraId="784F90BD" w14:textId="77777777" w:rsidR="004903F4" w:rsidRDefault="0049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C969" w14:textId="77777777" w:rsidR="00F615EC" w:rsidRDefault="004903F4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55FE" w14:textId="77777777" w:rsidR="004903F4" w:rsidRDefault="004903F4">
      <w:pPr>
        <w:spacing w:after="0" w:line="240" w:lineRule="auto"/>
      </w:pPr>
      <w:r>
        <w:separator/>
      </w:r>
    </w:p>
  </w:footnote>
  <w:footnote w:type="continuationSeparator" w:id="0">
    <w:p w14:paraId="520052E8" w14:textId="77777777" w:rsidR="004903F4" w:rsidRDefault="00490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4903F4"/>
    <w:rsid w:val="009670C4"/>
    <w:rsid w:val="00D005A9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2</cp:revision>
  <dcterms:created xsi:type="dcterms:W3CDTF">2020-10-26T14:45:00Z</dcterms:created>
  <dcterms:modified xsi:type="dcterms:W3CDTF">2020-10-26T14:53:00Z</dcterms:modified>
</cp:coreProperties>
</file>